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4E" w:rsidRDefault="006B6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1980"/>
        <w:gridCol w:w="1728"/>
      </w:tblGrid>
      <w:tr w:rsidR="006B604E" w:rsidTr="006B604E">
        <w:trPr>
          <w:trHeight w:val="395"/>
        </w:trPr>
        <w:tc>
          <w:tcPr>
            <w:tcW w:w="2538" w:type="dxa"/>
          </w:tcPr>
          <w:p w:rsidR="006B604E" w:rsidRDefault="006B604E" w:rsidP="0089588C">
            <w:r>
              <w:t>Swimmer Name</w:t>
            </w:r>
          </w:p>
        </w:tc>
        <w:tc>
          <w:tcPr>
            <w:tcW w:w="3330" w:type="dxa"/>
          </w:tcPr>
          <w:p w:rsidR="006B604E" w:rsidRDefault="006B604E">
            <w:pPr>
              <w:rPr>
                <w:b/>
              </w:rPr>
            </w:pPr>
          </w:p>
        </w:tc>
        <w:tc>
          <w:tcPr>
            <w:tcW w:w="1980" w:type="dxa"/>
          </w:tcPr>
          <w:p w:rsidR="006B604E" w:rsidRDefault="006B604E">
            <w:pPr>
              <w:rPr>
                <w:b/>
              </w:rPr>
            </w:pPr>
            <w:r>
              <w:t>Age at 17 Dec 2023</w:t>
            </w:r>
          </w:p>
        </w:tc>
        <w:tc>
          <w:tcPr>
            <w:tcW w:w="1728" w:type="dxa"/>
          </w:tcPr>
          <w:p w:rsidR="006B604E" w:rsidRDefault="006B604E">
            <w:pPr>
              <w:rPr>
                <w:b/>
              </w:rPr>
            </w:pPr>
          </w:p>
        </w:tc>
      </w:tr>
      <w:tr w:rsidR="006B604E" w:rsidTr="006B604E">
        <w:trPr>
          <w:trHeight w:val="377"/>
        </w:trPr>
        <w:tc>
          <w:tcPr>
            <w:tcW w:w="2538" w:type="dxa"/>
          </w:tcPr>
          <w:p w:rsidR="006B604E" w:rsidRDefault="006B604E" w:rsidP="0089588C">
            <w:r>
              <w:t>Parent / Guardian Name</w:t>
            </w:r>
          </w:p>
        </w:tc>
        <w:tc>
          <w:tcPr>
            <w:tcW w:w="3330" w:type="dxa"/>
          </w:tcPr>
          <w:p w:rsidR="006B604E" w:rsidRDefault="006B604E">
            <w:pPr>
              <w:rPr>
                <w:b/>
              </w:rPr>
            </w:pPr>
          </w:p>
        </w:tc>
        <w:tc>
          <w:tcPr>
            <w:tcW w:w="1980" w:type="dxa"/>
          </w:tcPr>
          <w:p w:rsidR="006B604E" w:rsidRDefault="006B604E">
            <w:pPr>
              <w:rPr>
                <w:b/>
              </w:rPr>
            </w:pPr>
          </w:p>
        </w:tc>
        <w:tc>
          <w:tcPr>
            <w:tcW w:w="1728" w:type="dxa"/>
          </w:tcPr>
          <w:p w:rsidR="006B604E" w:rsidRDefault="006B604E">
            <w:pPr>
              <w:rPr>
                <w:b/>
              </w:rPr>
            </w:pPr>
          </w:p>
        </w:tc>
      </w:tr>
      <w:tr w:rsidR="006B604E" w:rsidTr="006B604E">
        <w:trPr>
          <w:trHeight w:val="368"/>
        </w:trPr>
        <w:tc>
          <w:tcPr>
            <w:tcW w:w="2538" w:type="dxa"/>
          </w:tcPr>
          <w:p w:rsidR="006B604E" w:rsidRDefault="006B604E" w:rsidP="0089588C">
            <w:r>
              <w:t>Email Address</w:t>
            </w:r>
          </w:p>
        </w:tc>
        <w:tc>
          <w:tcPr>
            <w:tcW w:w="3330" w:type="dxa"/>
          </w:tcPr>
          <w:p w:rsidR="006B604E" w:rsidRDefault="006B604E">
            <w:pPr>
              <w:rPr>
                <w:b/>
              </w:rPr>
            </w:pPr>
          </w:p>
        </w:tc>
        <w:tc>
          <w:tcPr>
            <w:tcW w:w="1980" w:type="dxa"/>
          </w:tcPr>
          <w:p w:rsidR="006B604E" w:rsidRDefault="006B604E">
            <w:pPr>
              <w:rPr>
                <w:b/>
              </w:rPr>
            </w:pPr>
            <w:r w:rsidRPr="006B604E">
              <w:t>Phone Number</w:t>
            </w:r>
          </w:p>
        </w:tc>
        <w:tc>
          <w:tcPr>
            <w:tcW w:w="1728" w:type="dxa"/>
          </w:tcPr>
          <w:p w:rsidR="006B604E" w:rsidRDefault="006B604E">
            <w:pPr>
              <w:rPr>
                <w:b/>
              </w:rPr>
            </w:pPr>
          </w:p>
        </w:tc>
      </w:tr>
    </w:tbl>
    <w:p w:rsidR="00E456E7" w:rsidRDefault="00E456E7"/>
    <w:p w:rsidR="006B604E" w:rsidRPr="00EB6B72" w:rsidRDefault="00EB6B72">
      <w:pPr>
        <w:rPr>
          <w:b/>
          <w:sz w:val="28"/>
        </w:rPr>
      </w:pPr>
      <w:r>
        <w:rPr>
          <w:b/>
          <w:sz w:val="28"/>
        </w:rPr>
        <w:t xml:space="preserve">Event </w:t>
      </w:r>
      <w:r w:rsidR="003A11C5" w:rsidRPr="00EB6B72">
        <w:rPr>
          <w:b/>
          <w:sz w:val="28"/>
        </w:rPr>
        <w:t>1</w:t>
      </w:r>
      <w:r w:rsidR="003A11C5" w:rsidRPr="00EB6B72">
        <w:rPr>
          <w:b/>
          <w:sz w:val="28"/>
        </w:rPr>
        <w:tab/>
      </w:r>
      <w:r w:rsidR="003A11C5" w:rsidRPr="00EB6B72">
        <w:rPr>
          <w:b/>
          <w:sz w:val="28"/>
        </w:rPr>
        <w:tab/>
        <w:t xml:space="preserve">Christmas </w:t>
      </w:r>
      <w:r w:rsidR="006B604E" w:rsidRPr="00EB6B72">
        <w:rPr>
          <w:b/>
          <w:sz w:val="28"/>
        </w:rPr>
        <w:t>Parade</w:t>
      </w:r>
    </w:p>
    <w:p w:rsidR="003A11C5" w:rsidRDefault="003A11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Prize given for the best Christmas Jumper, Hat or other attire</w:t>
      </w:r>
    </w:p>
    <w:p w:rsidR="00EB6B72" w:rsidRDefault="003A11C5">
      <w:pPr>
        <w:rPr>
          <w:b/>
          <w:sz w:val="28"/>
        </w:rPr>
      </w:pPr>
      <w:r w:rsidRPr="00EB6B72">
        <w:rPr>
          <w:b/>
          <w:sz w:val="28"/>
        </w:rPr>
        <w:t xml:space="preserve">Event 2 - </w:t>
      </w:r>
      <w:r w:rsidR="00EB6B72">
        <w:rPr>
          <w:b/>
          <w:sz w:val="28"/>
        </w:rPr>
        <w:tab/>
      </w:r>
      <w:r w:rsidR="00EB6B72">
        <w:rPr>
          <w:b/>
          <w:sz w:val="28"/>
        </w:rPr>
        <w:tab/>
        <w:t xml:space="preserve">Christmas </w:t>
      </w:r>
      <w:proofErr w:type="gramStart"/>
      <w:r w:rsidRPr="00EB6B72">
        <w:rPr>
          <w:b/>
          <w:sz w:val="28"/>
        </w:rPr>
        <w:t>Club</w:t>
      </w:r>
      <w:proofErr w:type="gramEnd"/>
      <w:r w:rsidRPr="00EB6B72">
        <w:rPr>
          <w:b/>
          <w:sz w:val="28"/>
        </w:rPr>
        <w:t xml:space="preserve"> Champs </w:t>
      </w:r>
    </w:p>
    <w:p w:rsidR="003A11C5" w:rsidRPr="00EB6B72" w:rsidRDefault="003A11C5" w:rsidP="00EB6B72">
      <w:pPr>
        <w:spacing w:after="0"/>
        <w:jc w:val="center"/>
        <w:rPr>
          <w:sz w:val="18"/>
        </w:rPr>
      </w:pPr>
      <w:r w:rsidRPr="00EB6B72">
        <w:rPr>
          <w:sz w:val="18"/>
        </w:rPr>
        <w:t>Races by Age Group but in entry time order</w:t>
      </w:r>
    </w:p>
    <w:p w:rsidR="003A11C5" w:rsidRPr="00EB6B72" w:rsidRDefault="003A11C5" w:rsidP="00EB6B72">
      <w:pPr>
        <w:spacing w:after="0"/>
        <w:jc w:val="center"/>
        <w:rPr>
          <w:sz w:val="18"/>
        </w:rPr>
      </w:pPr>
      <w:r w:rsidRPr="00EB6B72">
        <w:rPr>
          <w:sz w:val="18"/>
        </w:rPr>
        <w:t>Swimmers will race against others with similar times but results will be determined within each age category</w:t>
      </w:r>
    </w:p>
    <w:p w:rsidR="003A11C5" w:rsidRDefault="003A11C5" w:rsidP="00EB6B72">
      <w:pPr>
        <w:spacing w:after="0"/>
        <w:jc w:val="center"/>
        <w:rPr>
          <w:sz w:val="18"/>
        </w:rPr>
      </w:pPr>
      <w:r w:rsidRPr="00EB6B72">
        <w:rPr>
          <w:sz w:val="18"/>
        </w:rPr>
        <w:t>If you don’t have an entry time – enter “Y” in the race you wish to compete in</w:t>
      </w:r>
    </w:p>
    <w:p w:rsidR="00EB6B72" w:rsidRPr="00EB6B72" w:rsidRDefault="00EB6B72" w:rsidP="00EB6B72">
      <w:pPr>
        <w:spacing w:after="0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3A11C5" w:rsidTr="003A11C5">
        <w:tc>
          <w:tcPr>
            <w:tcW w:w="712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  <w:r w:rsidRPr="00EB6B72">
              <w:rPr>
                <w:b/>
                <w:sz w:val="24"/>
              </w:rPr>
              <w:t>Event</w:t>
            </w:r>
          </w:p>
        </w:tc>
        <w:tc>
          <w:tcPr>
            <w:tcW w:w="244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  <w:r w:rsidRPr="00EB6B72">
              <w:rPr>
                <w:b/>
                <w:sz w:val="24"/>
              </w:rPr>
              <w:t>Entry Time</w:t>
            </w:r>
          </w:p>
        </w:tc>
      </w:tr>
      <w:tr w:rsidR="003A11C5" w:rsidTr="003A11C5">
        <w:tc>
          <w:tcPr>
            <w:tcW w:w="712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201 – Boys National Plan 25M Freestyle</w:t>
            </w:r>
          </w:p>
        </w:tc>
        <w:tc>
          <w:tcPr>
            <w:tcW w:w="244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</w:p>
        </w:tc>
      </w:tr>
      <w:tr w:rsidR="003A11C5" w:rsidTr="003A11C5">
        <w:tc>
          <w:tcPr>
            <w:tcW w:w="712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202 – Girls National Plan 25M Freestyle</w:t>
            </w:r>
          </w:p>
        </w:tc>
        <w:tc>
          <w:tcPr>
            <w:tcW w:w="244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</w:p>
        </w:tc>
      </w:tr>
      <w:tr w:rsidR="003A11C5" w:rsidTr="003A11C5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203 – Boys 50M Freestyle</w:t>
            </w:r>
          </w:p>
        </w:tc>
        <w:tc>
          <w:tcPr>
            <w:tcW w:w="244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</w:p>
        </w:tc>
      </w:tr>
      <w:tr w:rsidR="003A11C5" w:rsidTr="003A11C5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204 – Girls 50M Freestyle</w:t>
            </w:r>
          </w:p>
        </w:tc>
        <w:tc>
          <w:tcPr>
            <w:tcW w:w="2448" w:type="dxa"/>
          </w:tcPr>
          <w:p w:rsidR="003A11C5" w:rsidRPr="00EB6B72" w:rsidRDefault="003A11C5" w:rsidP="003A11C5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EB6B72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 xml:space="preserve">Event 205 – Boys National Plan 25M </w:t>
            </w:r>
            <w:r w:rsidR="00EB6B72" w:rsidRPr="00EB6B72">
              <w:rPr>
                <w:sz w:val="24"/>
              </w:rPr>
              <w:t>Backstroke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206 – Girls National Plan</w:t>
            </w:r>
            <w:r w:rsidR="00EB6B72" w:rsidRPr="00EB6B72">
              <w:rPr>
                <w:sz w:val="24"/>
              </w:rPr>
              <w:t xml:space="preserve"> 25M Backstroke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207 – Boys 50</w:t>
            </w:r>
            <w:r w:rsidR="00EB6B72" w:rsidRPr="00EB6B72">
              <w:rPr>
                <w:sz w:val="24"/>
              </w:rPr>
              <w:t>M Backstroke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208 – Girls 50</w:t>
            </w:r>
            <w:r w:rsidR="00EB6B72" w:rsidRPr="00EB6B72">
              <w:rPr>
                <w:sz w:val="24"/>
              </w:rPr>
              <w:t>M Backstroke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EB6B72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 xml:space="preserve">Event 209 – Boys National Plan 25M </w:t>
            </w:r>
            <w:r w:rsidR="00EB6B72" w:rsidRPr="00EB6B72">
              <w:rPr>
                <w:sz w:val="24"/>
              </w:rPr>
              <w:t>Breaststroke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210 – Girls National Plan</w:t>
            </w:r>
            <w:r w:rsidR="00EB6B72" w:rsidRPr="00EB6B72">
              <w:rPr>
                <w:sz w:val="24"/>
              </w:rPr>
              <w:t xml:space="preserve"> 25M Breaststroke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211 – Boys 50</w:t>
            </w:r>
            <w:r w:rsidR="00EB6B72" w:rsidRPr="00EB6B72">
              <w:rPr>
                <w:sz w:val="24"/>
              </w:rPr>
              <w:t>M Breaststroke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212 – Girls 50</w:t>
            </w:r>
            <w:r w:rsidR="00EB6B72" w:rsidRPr="00EB6B72">
              <w:rPr>
                <w:sz w:val="24"/>
              </w:rPr>
              <w:t>M Breaststroke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213 – Boys National Plan</w:t>
            </w:r>
            <w:r w:rsidR="00EB6B72" w:rsidRPr="00EB6B72">
              <w:rPr>
                <w:sz w:val="24"/>
              </w:rPr>
              <w:t xml:space="preserve"> 25M Butterfly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214 – Girls National Plan</w:t>
            </w:r>
            <w:r w:rsidR="00EB6B72" w:rsidRPr="00EB6B72">
              <w:rPr>
                <w:sz w:val="24"/>
              </w:rPr>
              <w:t xml:space="preserve"> 25M Butterfly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>Event 215 – Boys 50</w:t>
            </w:r>
            <w:r w:rsidR="00EB6B72" w:rsidRPr="00EB6B72">
              <w:rPr>
                <w:sz w:val="24"/>
              </w:rPr>
              <w:t>M Butterfly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  <w:tr w:rsidR="003A11C5" w:rsidTr="0089588C">
        <w:tc>
          <w:tcPr>
            <w:tcW w:w="7128" w:type="dxa"/>
          </w:tcPr>
          <w:p w:rsidR="003A11C5" w:rsidRPr="00EB6B72" w:rsidRDefault="003A11C5" w:rsidP="00861797">
            <w:pPr>
              <w:rPr>
                <w:b/>
                <w:sz w:val="24"/>
              </w:rPr>
            </w:pPr>
            <w:r w:rsidRPr="00EB6B72">
              <w:rPr>
                <w:sz w:val="24"/>
              </w:rPr>
              <w:t xml:space="preserve">Event 216 – Girls </w:t>
            </w:r>
            <w:bookmarkStart w:id="0" w:name="_GoBack"/>
            <w:bookmarkEnd w:id="0"/>
            <w:r w:rsidRPr="00EB6B72">
              <w:rPr>
                <w:sz w:val="24"/>
              </w:rPr>
              <w:t>50</w:t>
            </w:r>
            <w:r w:rsidR="00EB6B72" w:rsidRPr="00EB6B72">
              <w:rPr>
                <w:sz w:val="24"/>
              </w:rPr>
              <w:t>M Butterfly</w:t>
            </w:r>
          </w:p>
        </w:tc>
        <w:tc>
          <w:tcPr>
            <w:tcW w:w="2448" w:type="dxa"/>
          </w:tcPr>
          <w:p w:rsidR="003A11C5" w:rsidRPr="00EB6B72" w:rsidRDefault="003A11C5" w:rsidP="0089588C">
            <w:pPr>
              <w:rPr>
                <w:b/>
                <w:sz w:val="24"/>
              </w:rPr>
            </w:pPr>
          </w:p>
        </w:tc>
      </w:tr>
    </w:tbl>
    <w:p w:rsidR="003A11C5" w:rsidRDefault="003A11C5" w:rsidP="003A11C5">
      <w:pPr>
        <w:jc w:val="center"/>
        <w:rPr>
          <w:b/>
          <w:sz w:val="18"/>
        </w:rPr>
      </w:pPr>
    </w:p>
    <w:p w:rsidR="00EB6B72" w:rsidRDefault="00EB6B72" w:rsidP="00EB6B72">
      <w:pPr>
        <w:rPr>
          <w:b/>
          <w:sz w:val="28"/>
        </w:rPr>
      </w:pPr>
    </w:p>
    <w:p w:rsidR="00EB6B72" w:rsidRDefault="00EB6B72" w:rsidP="00EB6B72">
      <w:pPr>
        <w:rPr>
          <w:b/>
          <w:sz w:val="28"/>
        </w:rPr>
      </w:pPr>
    </w:p>
    <w:p w:rsidR="00EB6B72" w:rsidRDefault="00EB6B72" w:rsidP="00EB6B72">
      <w:pPr>
        <w:rPr>
          <w:b/>
          <w:sz w:val="28"/>
        </w:rPr>
      </w:pPr>
    </w:p>
    <w:p w:rsidR="00336580" w:rsidRDefault="00EB6B72" w:rsidP="00336580">
      <w:pPr>
        <w:spacing w:after="0"/>
        <w:rPr>
          <w:b/>
          <w:sz w:val="28"/>
        </w:rPr>
      </w:pPr>
      <w:r w:rsidRPr="00EB6B72">
        <w:rPr>
          <w:b/>
          <w:sz w:val="28"/>
        </w:rPr>
        <w:t xml:space="preserve">Event </w:t>
      </w:r>
      <w:r>
        <w:rPr>
          <w:b/>
          <w:sz w:val="28"/>
        </w:rPr>
        <w:t>3</w:t>
      </w:r>
      <w:r w:rsidRPr="00EB6B72">
        <w:rPr>
          <w:b/>
          <w:sz w:val="28"/>
        </w:rPr>
        <w:t xml:space="preserve"> -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Adult/Swimmer </w:t>
      </w:r>
      <w:r w:rsidR="00612AA8">
        <w:rPr>
          <w:b/>
          <w:sz w:val="28"/>
        </w:rPr>
        <w:t xml:space="preserve">Fun </w:t>
      </w:r>
      <w:r>
        <w:rPr>
          <w:b/>
          <w:sz w:val="28"/>
        </w:rPr>
        <w:t>Relay</w:t>
      </w:r>
    </w:p>
    <w:p w:rsidR="00336580" w:rsidRDefault="00336580" w:rsidP="00336580">
      <w:pPr>
        <w:spacing w:after="0"/>
        <w:jc w:val="center"/>
        <w:rPr>
          <w:sz w:val="18"/>
        </w:rPr>
      </w:pPr>
      <w:r>
        <w:rPr>
          <w:sz w:val="18"/>
        </w:rPr>
        <w:t>1 Length of the pool by the Parent/Guardian – 1 length by the ORCA Club Swimmer</w:t>
      </w:r>
    </w:p>
    <w:p w:rsidR="00336580" w:rsidRDefault="00336580" w:rsidP="00336580">
      <w:pPr>
        <w:spacing w:after="0"/>
        <w:jc w:val="center"/>
        <w:rPr>
          <w:sz w:val="18"/>
        </w:rPr>
      </w:pPr>
      <w:r>
        <w:rPr>
          <w:sz w:val="18"/>
        </w:rPr>
        <w:t xml:space="preserve">Starting Blocks only used by and ORCA Swimmer – non-competitive swimmers to start in the water </w:t>
      </w:r>
    </w:p>
    <w:p w:rsidR="00EB6B72" w:rsidRDefault="00336580" w:rsidP="00336580">
      <w:pPr>
        <w:spacing w:after="0"/>
        <w:jc w:val="center"/>
        <w:rPr>
          <w:sz w:val="18"/>
        </w:rPr>
      </w:pPr>
      <w:r>
        <w:rPr>
          <w:sz w:val="18"/>
        </w:rPr>
        <w:t xml:space="preserve">Heat declared winner – prize for the winning team </w:t>
      </w:r>
    </w:p>
    <w:p w:rsidR="00EB6B72" w:rsidRDefault="00612AA8" w:rsidP="00612AA8">
      <w:pPr>
        <w:spacing w:after="0"/>
        <w:jc w:val="center"/>
        <w:rPr>
          <w:sz w:val="18"/>
        </w:rPr>
      </w:pPr>
      <w:r>
        <w:rPr>
          <w:sz w:val="18"/>
        </w:rPr>
        <w:t>Handicaps may be applied at the referee’s discretion if the Parent is deemed to be a “Ringer”</w:t>
      </w:r>
    </w:p>
    <w:p w:rsidR="00612AA8" w:rsidRPr="00612AA8" w:rsidRDefault="00612AA8" w:rsidP="00612AA8">
      <w:pPr>
        <w:spacing w:after="0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1440"/>
        <w:gridCol w:w="3348"/>
      </w:tblGrid>
      <w:tr w:rsidR="003A11C5" w:rsidTr="00336580">
        <w:tc>
          <w:tcPr>
            <w:tcW w:w="3078" w:type="dxa"/>
          </w:tcPr>
          <w:p w:rsidR="003A11C5" w:rsidRDefault="003A11C5">
            <w:r>
              <w:t>Event</w:t>
            </w:r>
          </w:p>
        </w:tc>
        <w:tc>
          <w:tcPr>
            <w:tcW w:w="1710" w:type="dxa"/>
          </w:tcPr>
          <w:p w:rsidR="003A11C5" w:rsidRDefault="00EB6B72">
            <w:r>
              <w:t>Parent/ Guardian</w:t>
            </w:r>
            <w:r w:rsidR="00336580">
              <w:t xml:space="preserve"> name</w:t>
            </w:r>
          </w:p>
        </w:tc>
        <w:tc>
          <w:tcPr>
            <w:tcW w:w="1440" w:type="dxa"/>
          </w:tcPr>
          <w:p w:rsidR="003A11C5" w:rsidRDefault="00336580">
            <w:r>
              <w:t>Swimmer Name</w:t>
            </w:r>
          </w:p>
        </w:tc>
        <w:tc>
          <w:tcPr>
            <w:tcW w:w="3348" w:type="dxa"/>
          </w:tcPr>
          <w:p w:rsidR="003A11C5" w:rsidRDefault="00336580">
            <w:r>
              <w:t>Confirm that you agree to hold your own liability in case you have an accident – whatever type</w:t>
            </w:r>
          </w:p>
        </w:tc>
      </w:tr>
      <w:tr w:rsidR="003A11C5" w:rsidTr="00336580">
        <w:tc>
          <w:tcPr>
            <w:tcW w:w="3078" w:type="dxa"/>
          </w:tcPr>
          <w:p w:rsidR="003A11C5" w:rsidRDefault="00EB6B72" w:rsidP="00612AA8">
            <w:r>
              <w:t xml:space="preserve">301 – 2 x </w:t>
            </w:r>
            <w:r w:rsidR="00612AA8">
              <w:t>50</w:t>
            </w:r>
            <w:r>
              <w:t>M Freestyle Relay</w:t>
            </w:r>
          </w:p>
        </w:tc>
        <w:tc>
          <w:tcPr>
            <w:tcW w:w="1710" w:type="dxa"/>
          </w:tcPr>
          <w:p w:rsidR="003A11C5" w:rsidRDefault="003A11C5"/>
        </w:tc>
        <w:tc>
          <w:tcPr>
            <w:tcW w:w="1440" w:type="dxa"/>
          </w:tcPr>
          <w:p w:rsidR="003A11C5" w:rsidRDefault="003A11C5"/>
        </w:tc>
        <w:tc>
          <w:tcPr>
            <w:tcW w:w="3348" w:type="dxa"/>
          </w:tcPr>
          <w:p w:rsidR="003A11C5" w:rsidRDefault="003A11C5"/>
        </w:tc>
      </w:tr>
    </w:tbl>
    <w:p w:rsidR="003A11C5" w:rsidRDefault="003A11C5"/>
    <w:p w:rsidR="00612AA8" w:rsidRDefault="00612AA8" w:rsidP="00612AA8">
      <w:pPr>
        <w:spacing w:after="0"/>
        <w:rPr>
          <w:b/>
          <w:sz w:val="28"/>
        </w:rPr>
      </w:pPr>
      <w:r w:rsidRPr="00EB6B72">
        <w:rPr>
          <w:b/>
          <w:sz w:val="28"/>
        </w:rPr>
        <w:t xml:space="preserve">Event </w:t>
      </w:r>
      <w:r>
        <w:rPr>
          <w:b/>
          <w:sz w:val="28"/>
        </w:rPr>
        <w:t>4</w:t>
      </w:r>
      <w:r w:rsidRPr="00EB6B72">
        <w:rPr>
          <w:b/>
          <w:sz w:val="28"/>
        </w:rPr>
        <w:t xml:space="preserve"> - </w:t>
      </w:r>
      <w:r>
        <w:rPr>
          <w:b/>
          <w:sz w:val="28"/>
        </w:rPr>
        <w:tab/>
      </w:r>
      <w:r>
        <w:rPr>
          <w:b/>
          <w:sz w:val="28"/>
        </w:rPr>
        <w:tab/>
        <w:t>Mixed Fun Mega-Cannon</w:t>
      </w:r>
    </w:p>
    <w:p w:rsidR="00612AA8" w:rsidRDefault="00612AA8" w:rsidP="00612AA8">
      <w:pPr>
        <w:spacing w:after="0"/>
        <w:jc w:val="center"/>
        <w:rPr>
          <w:sz w:val="18"/>
        </w:rPr>
      </w:pPr>
      <w:r>
        <w:rPr>
          <w:sz w:val="18"/>
        </w:rPr>
        <w:t>All swimmers compete in a Relay Race by Groups</w:t>
      </w:r>
    </w:p>
    <w:p w:rsidR="00612AA8" w:rsidRDefault="00612AA8" w:rsidP="00612AA8">
      <w:pPr>
        <w:spacing w:after="0"/>
        <w:jc w:val="center"/>
        <w:rPr>
          <w:sz w:val="18"/>
        </w:rPr>
      </w:pPr>
      <w:r>
        <w:rPr>
          <w:sz w:val="18"/>
        </w:rPr>
        <w:t>Groups will be determined on the day</w:t>
      </w:r>
    </w:p>
    <w:p w:rsidR="00612AA8" w:rsidRDefault="00612AA8" w:rsidP="00612AA8">
      <w:pPr>
        <w:spacing w:after="0"/>
        <w:jc w:val="center"/>
        <w:rPr>
          <w:sz w:val="18"/>
        </w:rPr>
      </w:pPr>
      <w:r>
        <w:rPr>
          <w:sz w:val="18"/>
        </w:rPr>
        <w:t>50M Freestyle Relay</w:t>
      </w:r>
    </w:p>
    <w:p w:rsidR="00C2735A" w:rsidRDefault="00C2735A" w:rsidP="00612AA8">
      <w:pPr>
        <w:spacing w:after="0"/>
        <w:jc w:val="center"/>
        <w:rPr>
          <w:sz w:val="18"/>
        </w:rPr>
      </w:pPr>
      <w:r>
        <w:rPr>
          <w:sz w:val="18"/>
        </w:rPr>
        <w:t>Everyone that enters into Event 2 will take part</w:t>
      </w:r>
    </w:p>
    <w:p w:rsidR="00C2735A" w:rsidRDefault="00C2735A" w:rsidP="00C2735A">
      <w:pPr>
        <w:spacing w:after="0"/>
        <w:rPr>
          <w:sz w:val="18"/>
        </w:rPr>
      </w:pPr>
    </w:p>
    <w:p w:rsidR="00336580" w:rsidRDefault="00336580"/>
    <w:p w:rsidR="00357D1C" w:rsidRDefault="00357D1C">
      <w:r>
        <w:t xml:space="preserve">Entry </w:t>
      </w:r>
      <w:r>
        <w:tab/>
      </w:r>
      <w:r>
        <w:tab/>
      </w:r>
      <w:r>
        <w:tab/>
        <w:t>Complete this entry form and place into the ORCA</w:t>
      </w:r>
      <w:r w:rsidRPr="00357D1C">
        <w:t xml:space="preserve"> </w:t>
      </w:r>
      <w:r>
        <w:t>Post Box by 26</w:t>
      </w:r>
      <w:r w:rsidRPr="00357D1C">
        <w:rPr>
          <w:vertAlign w:val="superscript"/>
        </w:rPr>
        <w:t>th</w:t>
      </w:r>
      <w:r>
        <w:t xml:space="preserve"> November </w:t>
      </w:r>
    </w:p>
    <w:p w:rsidR="00357D1C" w:rsidRDefault="00357D1C" w:rsidP="00357D1C">
      <w:r>
        <w:t>Entry Fees</w:t>
      </w:r>
      <w:r>
        <w:tab/>
      </w:r>
      <w:r>
        <w:tab/>
        <w:t>£5.00 total per swimmer</w:t>
      </w:r>
    </w:p>
    <w:p w:rsidR="00357D1C" w:rsidRDefault="00357D1C" w:rsidP="00357D1C">
      <w:r>
        <w:t>Please</w:t>
      </w:r>
      <w:r>
        <w:tab/>
        <w:t>select</w:t>
      </w:r>
      <w:r>
        <w:tab/>
      </w:r>
      <w:r>
        <w:tab/>
        <w:t xml:space="preserve">Cheque – with Entry Form </w:t>
      </w:r>
    </w:p>
    <w:p w:rsidR="00357D1C" w:rsidRDefault="00357D1C" w:rsidP="00357D1C">
      <w:r>
        <w:tab/>
      </w:r>
      <w:r>
        <w:tab/>
      </w:r>
      <w:r>
        <w:tab/>
        <w:t>Bank Transfer made Date_____________</w:t>
      </w:r>
      <w:r>
        <w:tab/>
      </w:r>
      <w:r>
        <w:tab/>
      </w:r>
    </w:p>
    <w:p w:rsidR="00C2735A" w:rsidRDefault="00C2735A"/>
    <w:sectPr w:rsidR="00C27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89" w:rsidRDefault="004E5F89" w:rsidP="00C815C6">
      <w:pPr>
        <w:spacing w:after="0" w:line="240" w:lineRule="auto"/>
      </w:pPr>
      <w:r>
        <w:separator/>
      </w:r>
    </w:p>
  </w:endnote>
  <w:endnote w:type="continuationSeparator" w:id="0">
    <w:p w:rsidR="004E5F89" w:rsidRDefault="004E5F89" w:rsidP="00C8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89" w:rsidRDefault="004E5F89" w:rsidP="00C815C6">
      <w:pPr>
        <w:spacing w:after="0" w:line="240" w:lineRule="auto"/>
      </w:pPr>
      <w:r>
        <w:separator/>
      </w:r>
    </w:p>
  </w:footnote>
  <w:footnote w:type="continuationSeparator" w:id="0">
    <w:p w:rsidR="004E5F89" w:rsidRDefault="004E5F89" w:rsidP="00C8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4E" w:rsidRPr="006B604E" w:rsidRDefault="006B604E" w:rsidP="006B604E">
    <w:pPr>
      <w:pStyle w:val="Header"/>
      <w:rPr>
        <w:rFonts w:ascii="Curlz MT" w:hAnsi="Curlz MT"/>
        <w:b/>
        <w:sz w:val="40"/>
      </w:rPr>
    </w:pPr>
    <w:r w:rsidRPr="006B604E">
      <w:rPr>
        <w:rFonts w:ascii="Curlz MT" w:hAnsi="Curlz MT"/>
        <w:b/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 wp14:anchorId="6EF616F4" wp14:editId="71DB84E0">
          <wp:simplePos x="0" y="0"/>
          <wp:positionH relativeFrom="column">
            <wp:posOffset>4762500</wp:posOffset>
          </wp:positionH>
          <wp:positionV relativeFrom="paragraph">
            <wp:posOffset>-104775</wp:posOffset>
          </wp:positionV>
          <wp:extent cx="1456055" cy="1428750"/>
          <wp:effectExtent l="0" t="0" r="0" b="0"/>
          <wp:wrapTight wrapText="bothSides">
            <wp:wrapPolygon edited="0">
              <wp:start x="0" y="0"/>
              <wp:lineTo x="0" y="21312"/>
              <wp:lineTo x="21195" y="21312"/>
              <wp:lineTo x="211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5C6" w:rsidRPr="006B604E">
      <w:rPr>
        <w:rFonts w:ascii="Curlz MT" w:hAnsi="Curlz MT"/>
        <w:b/>
        <w:sz w:val="40"/>
      </w:rPr>
      <w:t xml:space="preserve">ORCA Christmas </w:t>
    </w:r>
    <w:r w:rsidRPr="006B604E">
      <w:rPr>
        <w:rFonts w:ascii="Curlz MT" w:hAnsi="Curlz MT"/>
        <w:b/>
        <w:sz w:val="40"/>
      </w:rPr>
      <w:t>Champs 2022</w:t>
    </w:r>
  </w:p>
  <w:p w:rsidR="006B604E" w:rsidRPr="006B604E" w:rsidRDefault="006B604E" w:rsidP="006B604E">
    <w:pPr>
      <w:pStyle w:val="Header"/>
      <w:rPr>
        <w:rFonts w:ascii="Curlz MT" w:hAnsi="Curlz MT"/>
        <w:b/>
        <w:sz w:val="40"/>
      </w:rPr>
    </w:pPr>
    <w:r w:rsidRPr="006B604E">
      <w:rPr>
        <w:rFonts w:ascii="Curlz MT" w:hAnsi="Curlz MT"/>
        <w:b/>
        <w:sz w:val="40"/>
      </w:rPr>
      <w:t>Saturday 17th December</w:t>
    </w:r>
  </w:p>
  <w:p w:rsidR="006B604E" w:rsidRPr="006B604E" w:rsidRDefault="006B604E" w:rsidP="006B604E">
    <w:pPr>
      <w:pStyle w:val="Header"/>
      <w:rPr>
        <w:rFonts w:ascii="Curlz MT" w:hAnsi="Curlz MT"/>
        <w:b/>
        <w:sz w:val="40"/>
      </w:rPr>
    </w:pPr>
    <w:r w:rsidRPr="006B604E">
      <w:rPr>
        <w:rFonts w:ascii="Curlz MT" w:hAnsi="Curlz MT"/>
        <w:b/>
        <w:sz w:val="40"/>
      </w:rPr>
      <w:t xml:space="preserve">2:15 PM – 5:15PM </w:t>
    </w:r>
  </w:p>
  <w:p w:rsidR="006B604E" w:rsidRPr="006B604E" w:rsidRDefault="006B604E" w:rsidP="006B604E">
    <w:pPr>
      <w:pStyle w:val="Header"/>
      <w:rPr>
        <w:rFonts w:ascii="Curlz MT" w:hAnsi="Curlz MT"/>
        <w:b/>
        <w:sz w:val="28"/>
      </w:rPr>
    </w:pPr>
    <w:r w:rsidRPr="006B604E">
      <w:rPr>
        <w:rFonts w:ascii="Curlz MT" w:hAnsi="Curlz MT"/>
        <w:b/>
        <w:sz w:val="40"/>
      </w:rPr>
      <w:t xml:space="preserve">Royton Leisure Centre </w:t>
    </w:r>
  </w:p>
  <w:p w:rsidR="00C815C6" w:rsidRDefault="006B604E" w:rsidP="006B604E">
    <w:pPr>
      <w:pStyle w:val="Header"/>
    </w:pPr>
    <w:r w:rsidRPr="006B604E">
      <w:rPr>
        <w:sz w:val="36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6"/>
    <w:rsid w:val="00336580"/>
    <w:rsid w:val="00357D1C"/>
    <w:rsid w:val="003A11C5"/>
    <w:rsid w:val="004E5F89"/>
    <w:rsid w:val="00612AA8"/>
    <w:rsid w:val="006B604E"/>
    <w:rsid w:val="00861797"/>
    <w:rsid w:val="00C2735A"/>
    <w:rsid w:val="00C815C6"/>
    <w:rsid w:val="00E456E7"/>
    <w:rsid w:val="00EB6B72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C6"/>
  </w:style>
  <w:style w:type="paragraph" w:styleId="Footer">
    <w:name w:val="footer"/>
    <w:basedOn w:val="Normal"/>
    <w:link w:val="FooterChar"/>
    <w:uiPriority w:val="99"/>
    <w:unhideWhenUsed/>
    <w:rsid w:val="00C8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C6"/>
  </w:style>
  <w:style w:type="paragraph" w:styleId="BalloonText">
    <w:name w:val="Balloon Text"/>
    <w:basedOn w:val="Normal"/>
    <w:link w:val="BalloonTextChar"/>
    <w:uiPriority w:val="99"/>
    <w:semiHidden/>
    <w:unhideWhenUsed/>
    <w:rsid w:val="00C8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C6"/>
  </w:style>
  <w:style w:type="paragraph" w:styleId="Footer">
    <w:name w:val="footer"/>
    <w:basedOn w:val="Normal"/>
    <w:link w:val="FooterChar"/>
    <w:uiPriority w:val="99"/>
    <w:unhideWhenUsed/>
    <w:rsid w:val="00C8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C6"/>
  </w:style>
  <w:style w:type="paragraph" w:styleId="BalloonText">
    <w:name w:val="Balloon Text"/>
    <w:basedOn w:val="Normal"/>
    <w:link w:val="BalloonTextChar"/>
    <w:uiPriority w:val="99"/>
    <w:semiHidden/>
    <w:unhideWhenUsed/>
    <w:rsid w:val="00C8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Minshall</dc:creator>
  <cp:lastModifiedBy>Phil Minshall</cp:lastModifiedBy>
  <cp:revision>2</cp:revision>
  <dcterms:created xsi:type="dcterms:W3CDTF">2022-10-22T14:39:00Z</dcterms:created>
  <dcterms:modified xsi:type="dcterms:W3CDTF">2022-10-22T14:39:00Z</dcterms:modified>
</cp:coreProperties>
</file>